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Girls</w:t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Chatham vs. Hudson</w:t>
      </w:r>
    </w:p>
    <w:p w:rsidR="00000000" w:rsidDel="00000000" w:rsidP="00000000" w:rsidRDefault="00000000" w:rsidRPr="00000000" w14:paraId="00000003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April 13, 2022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Chatham 74, Hudson 51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4x800 relay: Uhlar, Porritt, Z. Palubeckis, DeLuca (Chat) 13:01.4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100 hurdles:  Scheriff (Chat) 18.9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100:  Berry (Chat) 13.6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1500:  J. Palubeckis (Chat) 6:45.8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4x100 relay: Carroll, Coons, Berry, Schermerhorn (Chat) 58.5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400:  Uhlar (Chat) 66.0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400 hurdles:  Scheriff (Chat) 89.9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800:  DeLuca (Chat) 3:11.5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200:  T. Carr (H) 29.6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 xml:space="preserve">4x400 relay:  Goldstein, Payton, Mann, T. Carr (H) 4:51.9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  <w:t xml:space="preserve">Discus:  Medina (H) 44’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  <w:t xml:space="preserve">Shot:  Goldstein (H) 28’4”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  <w:t xml:space="preserve">Triple Jump:  Goldstein (H) 29’5”</w:t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  <w:t xml:space="preserve">Long Jump:  Hayes (Chat) 14’3”</w:t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  <w:t xml:space="preserve">High Jump:  Mann, Jepson (H) 4’2”</w:t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  <w:t xml:space="preserve">Pole Vault:  Kudlack (H) 6’2”</w:t>
      </w:r>
    </w:p>
    <w:p w:rsidR="00000000" w:rsidDel="00000000" w:rsidP="00000000" w:rsidRDefault="00000000" w:rsidRPr="00000000" w14:paraId="00000028">
      <w:pPr>
        <w:pageBreakBefore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pageBreakBefore w:val="0"/>
    </w:pPr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